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BD1" w:rsidRDefault="004135C7">
      <w:pPr>
        <w:rPr>
          <w:b/>
          <w:sz w:val="24"/>
          <w:szCs w:val="24"/>
        </w:rPr>
      </w:pPr>
      <w:r w:rsidRPr="00F8582E">
        <w:rPr>
          <w:b/>
          <w:sz w:val="24"/>
          <w:szCs w:val="24"/>
        </w:rPr>
        <w:t>SS2 BASIC ELECTRONICS HOME PRACTICE QUESTION</w:t>
      </w:r>
      <w:r w:rsidR="00F8582E" w:rsidRPr="00F8582E">
        <w:rPr>
          <w:b/>
          <w:sz w:val="24"/>
          <w:szCs w:val="24"/>
        </w:rPr>
        <w:t>S</w:t>
      </w:r>
      <w:bookmarkStart w:id="0" w:name="_GoBack"/>
      <w:bookmarkEnd w:id="0"/>
    </w:p>
    <w:p w:rsidR="007C1494" w:rsidRPr="00F8582E" w:rsidRDefault="007C1494" w:rsidP="007C1494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CORDINATING TEACHER: ABRAHAM H. </w:t>
      </w:r>
      <w:proofErr w:type="gramStart"/>
      <w:r>
        <w:rPr>
          <w:b/>
          <w:sz w:val="24"/>
          <w:szCs w:val="24"/>
        </w:rPr>
        <w:t>YOHANNA(</w:t>
      </w:r>
      <w:proofErr w:type="gramEnd"/>
      <w:r>
        <w:rPr>
          <w:b/>
          <w:sz w:val="24"/>
          <w:szCs w:val="24"/>
        </w:rPr>
        <w:t>08036643564)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2"/>
        <w:gridCol w:w="2146"/>
        <w:gridCol w:w="3240"/>
        <w:gridCol w:w="4312"/>
        <w:gridCol w:w="2636"/>
      </w:tblGrid>
      <w:tr w:rsidR="004135C7" w:rsidTr="00F8582E">
        <w:tc>
          <w:tcPr>
            <w:tcW w:w="842" w:type="dxa"/>
          </w:tcPr>
          <w:p w:rsidR="004135C7" w:rsidRDefault="004135C7">
            <w:r>
              <w:t>WEEKS</w:t>
            </w:r>
          </w:p>
        </w:tc>
        <w:tc>
          <w:tcPr>
            <w:tcW w:w="2146" w:type="dxa"/>
          </w:tcPr>
          <w:p w:rsidR="004135C7" w:rsidRDefault="004135C7">
            <w:r>
              <w:t>TOPICS</w:t>
            </w:r>
          </w:p>
        </w:tc>
        <w:tc>
          <w:tcPr>
            <w:tcW w:w="3240" w:type="dxa"/>
          </w:tcPr>
          <w:p w:rsidR="004135C7" w:rsidRDefault="004135C7">
            <w:r>
              <w:t>CONTENTS</w:t>
            </w:r>
          </w:p>
        </w:tc>
        <w:tc>
          <w:tcPr>
            <w:tcW w:w="4312" w:type="dxa"/>
          </w:tcPr>
          <w:p w:rsidR="004135C7" w:rsidRDefault="004135C7">
            <w:r>
              <w:t>BEHAVIOURAL</w:t>
            </w:r>
          </w:p>
        </w:tc>
        <w:tc>
          <w:tcPr>
            <w:tcW w:w="2636" w:type="dxa"/>
          </w:tcPr>
          <w:p w:rsidR="004135C7" w:rsidRDefault="004135C7">
            <w:r>
              <w:t>PRACTICE QUESTION</w:t>
            </w:r>
          </w:p>
        </w:tc>
      </w:tr>
      <w:tr w:rsidR="004135C7" w:rsidTr="00F8582E">
        <w:tc>
          <w:tcPr>
            <w:tcW w:w="842" w:type="dxa"/>
          </w:tcPr>
          <w:p w:rsidR="004135C7" w:rsidRDefault="004135C7" w:rsidP="007C1494">
            <w:r>
              <w:t>1</w:t>
            </w:r>
          </w:p>
        </w:tc>
        <w:tc>
          <w:tcPr>
            <w:tcW w:w="2146" w:type="dxa"/>
          </w:tcPr>
          <w:p w:rsidR="004135C7" w:rsidRDefault="004135C7" w:rsidP="007C1494">
            <w:r>
              <w:t>HAND TOOLS</w:t>
            </w:r>
          </w:p>
        </w:tc>
        <w:tc>
          <w:tcPr>
            <w:tcW w:w="3240" w:type="dxa"/>
          </w:tcPr>
          <w:p w:rsidR="004135C7" w:rsidRDefault="004135C7" w:rsidP="004135C7">
            <w:r>
              <w:t>Explain the meaning of hand tools.</w:t>
            </w:r>
          </w:p>
          <w:p w:rsidR="004135C7" w:rsidRDefault="004135C7" w:rsidP="004135C7">
            <w:r>
              <w:t>State types and uses of hand tools</w:t>
            </w:r>
          </w:p>
        </w:tc>
        <w:tc>
          <w:tcPr>
            <w:tcW w:w="4312" w:type="dxa"/>
          </w:tcPr>
          <w:p w:rsidR="004135C7" w:rsidRDefault="004135C7" w:rsidP="004135C7">
            <w:r>
              <w:t>By the ends of the lesson students should be able to</w:t>
            </w:r>
          </w:p>
          <w:p w:rsidR="004135C7" w:rsidRDefault="00A11A00" w:rsidP="004135C7">
            <w:r>
              <w:t>i) Explain</w:t>
            </w:r>
            <w:r w:rsidR="004135C7">
              <w:t xml:space="preserve"> the meaning of hand tools.</w:t>
            </w:r>
          </w:p>
          <w:p w:rsidR="004135C7" w:rsidRDefault="004135C7" w:rsidP="004135C7">
            <w:r>
              <w:t>ii)State types and uses of hand tools</w:t>
            </w:r>
          </w:p>
          <w:p w:rsidR="004135C7" w:rsidRDefault="004135C7"/>
        </w:tc>
        <w:tc>
          <w:tcPr>
            <w:tcW w:w="2636" w:type="dxa"/>
          </w:tcPr>
          <w:p w:rsidR="004135C7" w:rsidRDefault="009413A9">
            <w:r>
              <w:t>i) Define Hand tools</w:t>
            </w:r>
          </w:p>
          <w:p w:rsidR="009413A9" w:rsidRDefault="002D583F">
            <w:r>
              <w:t>ii) State  types and uses of hand tools</w:t>
            </w:r>
          </w:p>
          <w:p w:rsidR="002D583F" w:rsidRDefault="002D583F" w:rsidP="002D583F">
            <w:r>
              <w:t>iii) Explain the meaning of hand tools.</w:t>
            </w:r>
          </w:p>
          <w:p w:rsidR="002D583F" w:rsidRDefault="002D583F"/>
        </w:tc>
      </w:tr>
      <w:tr w:rsidR="004135C7" w:rsidTr="00F8582E">
        <w:tc>
          <w:tcPr>
            <w:tcW w:w="842" w:type="dxa"/>
          </w:tcPr>
          <w:p w:rsidR="004135C7" w:rsidRDefault="009413A9">
            <w:r>
              <w:t>2</w:t>
            </w:r>
          </w:p>
        </w:tc>
        <w:tc>
          <w:tcPr>
            <w:tcW w:w="2146" w:type="dxa"/>
          </w:tcPr>
          <w:p w:rsidR="004135C7" w:rsidRDefault="004135C7" w:rsidP="007C1494">
            <w:r>
              <w:t>MEASURING INSTRUMENT</w:t>
            </w:r>
          </w:p>
        </w:tc>
        <w:tc>
          <w:tcPr>
            <w:tcW w:w="3240" w:type="dxa"/>
          </w:tcPr>
          <w:p w:rsidR="004135C7" w:rsidRDefault="00A11A00" w:rsidP="00A11A00">
            <w:r>
              <w:t xml:space="preserve">i) </w:t>
            </w:r>
            <w:r w:rsidR="004135C7">
              <w:t>Explain the meaning of measuring instrument.</w:t>
            </w:r>
          </w:p>
          <w:p w:rsidR="004135C7" w:rsidRDefault="00A11A00" w:rsidP="00A11A00">
            <w:r>
              <w:t xml:space="preserve">ii) </w:t>
            </w:r>
            <w:r w:rsidR="004135C7">
              <w:t>Differentiate between analogue and digital measuring instruments.</w:t>
            </w:r>
          </w:p>
          <w:p w:rsidR="004135C7" w:rsidRDefault="00A11A00" w:rsidP="004135C7">
            <w:r>
              <w:t xml:space="preserve">iii) </w:t>
            </w:r>
            <w:r w:rsidR="004135C7">
              <w:t>State different types of measuring instrument and their respective uses.</w:t>
            </w:r>
          </w:p>
        </w:tc>
        <w:tc>
          <w:tcPr>
            <w:tcW w:w="4312" w:type="dxa"/>
          </w:tcPr>
          <w:p w:rsidR="004135C7" w:rsidRDefault="00A11A00">
            <w:r>
              <w:t>By the ends of the lesson students should be able to</w:t>
            </w:r>
          </w:p>
          <w:p w:rsidR="009413A9" w:rsidRDefault="009413A9" w:rsidP="009413A9">
            <w:r>
              <w:t>i) Explain the meaning of measuring instrument.</w:t>
            </w:r>
          </w:p>
          <w:p w:rsidR="009413A9" w:rsidRDefault="009413A9" w:rsidP="009413A9">
            <w:r>
              <w:t>ii) Differentiate between analogue and digital measuring instruments.</w:t>
            </w:r>
          </w:p>
          <w:p w:rsidR="009413A9" w:rsidRDefault="009413A9" w:rsidP="009413A9">
            <w:r>
              <w:t>iii) State different types of measuring instrument and their respective uses</w:t>
            </w:r>
          </w:p>
        </w:tc>
        <w:tc>
          <w:tcPr>
            <w:tcW w:w="2636" w:type="dxa"/>
          </w:tcPr>
          <w:p w:rsidR="004135C7" w:rsidRDefault="002D583F">
            <w:r>
              <w:t>i) Define measuring instrument.</w:t>
            </w:r>
          </w:p>
          <w:p w:rsidR="002D583F" w:rsidRDefault="002D583F">
            <w:r>
              <w:t>ii) Differentiate between analogue and digital measuring instruments</w:t>
            </w:r>
          </w:p>
          <w:p w:rsidR="002D583F" w:rsidRDefault="002D583F">
            <w:r>
              <w:t>iii) State different types of measuring instrument and their respective uses.</w:t>
            </w:r>
          </w:p>
        </w:tc>
      </w:tr>
      <w:tr w:rsidR="00A11A00" w:rsidTr="00F8582E">
        <w:tc>
          <w:tcPr>
            <w:tcW w:w="842" w:type="dxa"/>
          </w:tcPr>
          <w:p w:rsidR="00A11A00" w:rsidRDefault="009413A9">
            <w:r>
              <w:t>3</w:t>
            </w:r>
          </w:p>
        </w:tc>
        <w:tc>
          <w:tcPr>
            <w:tcW w:w="2146" w:type="dxa"/>
          </w:tcPr>
          <w:p w:rsidR="00A11A00" w:rsidRDefault="00A11A00" w:rsidP="007C1494">
            <w:r>
              <w:t>ELECTRON EMISSION</w:t>
            </w:r>
          </w:p>
        </w:tc>
        <w:tc>
          <w:tcPr>
            <w:tcW w:w="3240" w:type="dxa"/>
          </w:tcPr>
          <w:p w:rsidR="009413A9" w:rsidRDefault="009413A9" w:rsidP="009413A9">
            <w:r>
              <w:t>i) Distinguish among the four different types of electron emission.</w:t>
            </w:r>
          </w:p>
          <w:p w:rsidR="00A11A00" w:rsidRDefault="009413A9" w:rsidP="009413A9">
            <w:r>
              <w:t>ii) State the application of the four types of electron emission.</w:t>
            </w:r>
          </w:p>
        </w:tc>
        <w:tc>
          <w:tcPr>
            <w:tcW w:w="4312" w:type="dxa"/>
          </w:tcPr>
          <w:p w:rsidR="00A11A00" w:rsidRDefault="00A11A00">
            <w:r>
              <w:t>By the ends of the lesson students should be able to</w:t>
            </w:r>
          </w:p>
          <w:p w:rsidR="009413A9" w:rsidRDefault="009413A9" w:rsidP="009413A9">
            <w:r>
              <w:t>i) Distinguish among the four different types of electron emission.</w:t>
            </w:r>
          </w:p>
          <w:p w:rsidR="009413A9" w:rsidRDefault="009413A9" w:rsidP="009413A9">
            <w:r>
              <w:t>ii) State the application of the four types of electron emission.</w:t>
            </w:r>
          </w:p>
          <w:p w:rsidR="009413A9" w:rsidRDefault="009413A9"/>
        </w:tc>
        <w:tc>
          <w:tcPr>
            <w:tcW w:w="2636" w:type="dxa"/>
          </w:tcPr>
          <w:p w:rsidR="00A11A00" w:rsidRDefault="002D583F">
            <w:r>
              <w:t>i) Define Electron Emission</w:t>
            </w:r>
          </w:p>
          <w:p w:rsidR="002D583F" w:rsidRDefault="002D583F" w:rsidP="002D583F">
            <w:proofErr w:type="gramStart"/>
            <w:r>
              <w:t>ii</w:t>
            </w:r>
            <w:proofErr w:type="gramEnd"/>
            <w:r>
              <w:t>) ) Distinguish among the four different types of electron emission.</w:t>
            </w:r>
          </w:p>
          <w:p w:rsidR="002D583F" w:rsidRDefault="002D583F" w:rsidP="002D583F">
            <w:r>
              <w:t>iii) State the application of the four types of electron emission.</w:t>
            </w:r>
          </w:p>
        </w:tc>
      </w:tr>
      <w:tr w:rsidR="00A11A00" w:rsidTr="00F8582E">
        <w:tc>
          <w:tcPr>
            <w:tcW w:w="842" w:type="dxa"/>
          </w:tcPr>
          <w:p w:rsidR="00A11A00" w:rsidRDefault="009413A9">
            <w:r>
              <w:t>4</w:t>
            </w:r>
          </w:p>
        </w:tc>
        <w:tc>
          <w:tcPr>
            <w:tcW w:w="2146" w:type="dxa"/>
          </w:tcPr>
          <w:p w:rsidR="00A11A00" w:rsidRDefault="00A11A00" w:rsidP="007C1494">
            <w:r>
              <w:t>POWER IN AC CIRCUITES</w:t>
            </w:r>
          </w:p>
        </w:tc>
        <w:tc>
          <w:tcPr>
            <w:tcW w:w="3240" w:type="dxa"/>
          </w:tcPr>
          <w:p w:rsidR="00A11A00" w:rsidRDefault="00A11A00" w:rsidP="00A11A00">
            <w:r>
              <w:t>i) Explain power and power triangle.</w:t>
            </w:r>
          </w:p>
          <w:p w:rsidR="00A11A00" w:rsidRDefault="00A11A00" w:rsidP="00A11A00">
            <w:r>
              <w:t>ii) Explain power factor and power factor correction</w:t>
            </w:r>
          </w:p>
          <w:p w:rsidR="00A11A00" w:rsidRDefault="00A11A00" w:rsidP="00A11A00">
            <w:r>
              <w:t>iii) State advantages and disadvantages of power factor correction.</w:t>
            </w:r>
          </w:p>
          <w:p w:rsidR="00A11A00" w:rsidRDefault="00A11A00" w:rsidP="00A11A00">
            <w:r>
              <w:t>iv</w:t>
            </w:r>
            <w:r w:rsidR="009413A9">
              <w:t>) Calculate</w:t>
            </w:r>
            <w:r>
              <w:t xml:space="preserve"> power factor in a </w:t>
            </w:r>
            <w:r>
              <w:lastRenderedPageBreak/>
              <w:t>given AC circuit.</w:t>
            </w:r>
          </w:p>
          <w:p w:rsidR="00A11A00" w:rsidRDefault="00A11A00" w:rsidP="00A11A00">
            <w:r>
              <w:t>Explain Q-factor and bandwidth</w:t>
            </w:r>
          </w:p>
        </w:tc>
        <w:tc>
          <w:tcPr>
            <w:tcW w:w="4312" w:type="dxa"/>
          </w:tcPr>
          <w:p w:rsidR="00A11A00" w:rsidRDefault="00A11A00">
            <w:r>
              <w:lastRenderedPageBreak/>
              <w:t>By the ends of the lesson students should be able to</w:t>
            </w:r>
          </w:p>
          <w:p w:rsidR="009413A9" w:rsidRDefault="009413A9" w:rsidP="009413A9">
            <w:r>
              <w:t>i) Explain power and power triangle.</w:t>
            </w:r>
          </w:p>
          <w:p w:rsidR="009413A9" w:rsidRDefault="009413A9" w:rsidP="009413A9">
            <w:r>
              <w:t>ii) Explain power factor and power factor correction</w:t>
            </w:r>
          </w:p>
          <w:p w:rsidR="009413A9" w:rsidRDefault="009413A9"/>
        </w:tc>
        <w:tc>
          <w:tcPr>
            <w:tcW w:w="2636" w:type="dxa"/>
          </w:tcPr>
          <w:p w:rsidR="00A11A00" w:rsidRDefault="002D583F">
            <w:r>
              <w:t>i) Define power Triangle</w:t>
            </w:r>
          </w:p>
          <w:p w:rsidR="002D583F" w:rsidRDefault="002D583F" w:rsidP="002D583F">
            <w:r>
              <w:t>ii) Explain power and power triangle.</w:t>
            </w:r>
          </w:p>
          <w:p w:rsidR="002D583F" w:rsidRDefault="002D583F" w:rsidP="002D583F">
            <w:r>
              <w:t>iii) Explain power factor and power factor correction</w:t>
            </w:r>
          </w:p>
          <w:p w:rsidR="002D583F" w:rsidRDefault="002D583F" w:rsidP="002D583F"/>
        </w:tc>
      </w:tr>
    </w:tbl>
    <w:p w:rsidR="004135C7" w:rsidRDefault="004135C7" w:rsidP="00F8582E"/>
    <w:sectPr w:rsidR="004135C7" w:rsidSect="004135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5F4D"/>
    <w:multiLevelType w:val="hybridMultilevel"/>
    <w:tmpl w:val="CB921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14D49"/>
    <w:multiLevelType w:val="hybridMultilevel"/>
    <w:tmpl w:val="41129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83248E"/>
    <w:multiLevelType w:val="hybridMultilevel"/>
    <w:tmpl w:val="1B52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D19ED"/>
    <w:multiLevelType w:val="hybridMultilevel"/>
    <w:tmpl w:val="92D80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5C7"/>
    <w:rsid w:val="002D583F"/>
    <w:rsid w:val="004135C7"/>
    <w:rsid w:val="00614F29"/>
    <w:rsid w:val="007C1494"/>
    <w:rsid w:val="009413A9"/>
    <w:rsid w:val="00A11A00"/>
    <w:rsid w:val="00F23BD1"/>
    <w:rsid w:val="00F8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3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3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</dc:creator>
  <cp:lastModifiedBy>Abraham</cp:lastModifiedBy>
  <cp:revision>2</cp:revision>
  <dcterms:created xsi:type="dcterms:W3CDTF">2016-08-02T09:01:00Z</dcterms:created>
  <dcterms:modified xsi:type="dcterms:W3CDTF">2016-08-02T12:21:00Z</dcterms:modified>
</cp:coreProperties>
</file>