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41"/>
        <w:gridCol w:w="1785"/>
        <w:gridCol w:w="2010"/>
        <w:gridCol w:w="2068"/>
        <w:gridCol w:w="2972"/>
      </w:tblGrid>
      <w:tr w:rsidR="00CC428C" w:rsidTr="0092499B">
        <w:tc>
          <w:tcPr>
            <w:tcW w:w="9576" w:type="dxa"/>
            <w:gridSpan w:val="5"/>
          </w:tcPr>
          <w:p w:rsidR="00CC428C" w:rsidRDefault="005641C9" w:rsidP="00234932">
            <w:r>
              <w:t>SS3</w:t>
            </w:r>
            <w:r w:rsidR="00CC428C">
              <w:t xml:space="preserve"> GEOGRAPHY SCHEME AND PRACTICE QUESTIONS</w:t>
            </w:r>
          </w:p>
        </w:tc>
      </w:tr>
      <w:tr w:rsidR="00CA769F" w:rsidTr="00CC428C">
        <w:tc>
          <w:tcPr>
            <w:tcW w:w="741" w:type="dxa"/>
          </w:tcPr>
          <w:p w:rsidR="000D2ECE" w:rsidRDefault="000D2ECE" w:rsidP="00234932">
            <w:r>
              <w:t>WEEK</w:t>
            </w:r>
          </w:p>
        </w:tc>
        <w:tc>
          <w:tcPr>
            <w:tcW w:w="1785" w:type="dxa"/>
          </w:tcPr>
          <w:p w:rsidR="000D2ECE" w:rsidRDefault="000D2ECE" w:rsidP="00234932">
            <w:r>
              <w:t>TOPIC</w:t>
            </w:r>
          </w:p>
        </w:tc>
        <w:tc>
          <w:tcPr>
            <w:tcW w:w="2010" w:type="dxa"/>
          </w:tcPr>
          <w:p w:rsidR="000D2ECE" w:rsidRDefault="000D2ECE" w:rsidP="00234932">
            <w:r>
              <w:t>CONTENT</w:t>
            </w:r>
          </w:p>
        </w:tc>
        <w:tc>
          <w:tcPr>
            <w:tcW w:w="2068" w:type="dxa"/>
          </w:tcPr>
          <w:p w:rsidR="000D2ECE" w:rsidRDefault="000D2ECE" w:rsidP="00234932">
            <w:r>
              <w:t>B/OBJECTIVE</w:t>
            </w:r>
          </w:p>
        </w:tc>
        <w:tc>
          <w:tcPr>
            <w:tcW w:w="2972" w:type="dxa"/>
          </w:tcPr>
          <w:p w:rsidR="000D2ECE" w:rsidRDefault="000D2ECE" w:rsidP="00234932">
            <w:r>
              <w:t>PRACTICE QUESTION</w:t>
            </w:r>
          </w:p>
        </w:tc>
      </w:tr>
      <w:tr w:rsidR="005641C9" w:rsidTr="00CC428C">
        <w:tc>
          <w:tcPr>
            <w:tcW w:w="741" w:type="dxa"/>
          </w:tcPr>
          <w:p w:rsidR="005641C9" w:rsidRDefault="005641C9" w:rsidP="00234932">
            <w:r>
              <w:t>1</w:t>
            </w:r>
          </w:p>
        </w:tc>
        <w:tc>
          <w:tcPr>
            <w:tcW w:w="1785" w:type="dxa"/>
          </w:tcPr>
          <w:p w:rsidR="005641C9" w:rsidRDefault="005641C9" w:rsidP="00234932">
            <w:r>
              <w:t>Land ecosystem</w:t>
            </w:r>
          </w:p>
        </w:tc>
        <w:tc>
          <w:tcPr>
            <w:tcW w:w="2010" w:type="dxa"/>
          </w:tcPr>
          <w:p w:rsidR="005641C9" w:rsidRDefault="005641C9" w:rsidP="00234932">
            <w:r>
              <w:t xml:space="preserve">Component of ecosystem; </w:t>
            </w:r>
          </w:p>
          <w:p w:rsidR="005641C9" w:rsidRDefault="005641C9" w:rsidP="005641C9">
            <w:r>
              <w:t>- soil</w:t>
            </w:r>
          </w:p>
          <w:p w:rsidR="005641C9" w:rsidRDefault="005641C9" w:rsidP="005641C9">
            <w:r>
              <w:t>- climate</w:t>
            </w:r>
          </w:p>
          <w:p w:rsidR="005641C9" w:rsidRDefault="005641C9" w:rsidP="005641C9">
            <w:r>
              <w:t>- vegetation</w:t>
            </w:r>
          </w:p>
          <w:p w:rsidR="005641C9" w:rsidRDefault="005641C9" w:rsidP="005641C9">
            <w:r>
              <w:t>-drainage</w:t>
            </w:r>
          </w:p>
        </w:tc>
        <w:tc>
          <w:tcPr>
            <w:tcW w:w="2068" w:type="dxa"/>
          </w:tcPr>
          <w:p w:rsidR="005641C9" w:rsidRDefault="005641C9" w:rsidP="00234932">
            <w:r>
              <w:t>The students should be able to discuss the contents of ecosystem</w:t>
            </w:r>
          </w:p>
        </w:tc>
        <w:tc>
          <w:tcPr>
            <w:tcW w:w="2972" w:type="dxa"/>
          </w:tcPr>
          <w:p w:rsidR="005641C9" w:rsidRDefault="005641C9" w:rsidP="00234932">
            <w:r>
              <w:t>I, Explain water cycle with diagram illustration</w:t>
            </w:r>
          </w:p>
          <w:p w:rsidR="005641C9" w:rsidRDefault="005641C9" w:rsidP="00234932">
            <w:r>
              <w:t>ii. What is nitrogen cycle?</w:t>
            </w:r>
          </w:p>
        </w:tc>
      </w:tr>
      <w:tr w:rsidR="005641C9" w:rsidTr="00CC428C">
        <w:tc>
          <w:tcPr>
            <w:tcW w:w="741" w:type="dxa"/>
          </w:tcPr>
          <w:p w:rsidR="005641C9" w:rsidRDefault="005641C9" w:rsidP="00234932">
            <w:r>
              <w:t>2</w:t>
            </w:r>
          </w:p>
        </w:tc>
        <w:tc>
          <w:tcPr>
            <w:tcW w:w="1785" w:type="dxa"/>
          </w:tcPr>
          <w:p w:rsidR="005641C9" w:rsidRDefault="005641C9" w:rsidP="00234932">
            <w:r>
              <w:t>Environmental balance</w:t>
            </w:r>
          </w:p>
        </w:tc>
        <w:tc>
          <w:tcPr>
            <w:tcW w:w="2010" w:type="dxa"/>
          </w:tcPr>
          <w:p w:rsidR="005641C9" w:rsidRDefault="00775FD6" w:rsidP="00775FD6">
            <w:r>
              <w:t>- hydrological cycle</w:t>
            </w:r>
          </w:p>
          <w:p w:rsidR="00775FD6" w:rsidRDefault="00775FD6" w:rsidP="00775FD6">
            <w:r>
              <w:t>- food chain</w:t>
            </w:r>
          </w:p>
          <w:p w:rsidR="00775FD6" w:rsidRDefault="00775FD6" w:rsidP="00775FD6">
            <w:r>
              <w:t>- mineral nutrient cycle</w:t>
            </w:r>
          </w:p>
        </w:tc>
        <w:tc>
          <w:tcPr>
            <w:tcW w:w="2068" w:type="dxa"/>
          </w:tcPr>
          <w:p w:rsidR="005641C9" w:rsidRDefault="00775FD6" w:rsidP="00234932">
            <w:r>
              <w:t>The students should be able to discuss the contents of environmental balance</w:t>
            </w:r>
          </w:p>
        </w:tc>
        <w:tc>
          <w:tcPr>
            <w:tcW w:w="2972" w:type="dxa"/>
          </w:tcPr>
          <w:p w:rsidR="005641C9" w:rsidRDefault="00775FD6" w:rsidP="00234932">
            <w:r>
              <w:t>i. What is environmental interactions?</w:t>
            </w:r>
          </w:p>
          <w:p w:rsidR="00775FD6" w:rsidRDefault="00775FD6" w:rsidP="00234932">
            <w:r>
              <w:t>ii. Define food chain and food web</w:t>
            </w:r>
          </w:p>
        </w:tc>
      </w:tr>
      <w:tr w:rsidR="005641C9" w:rsidTr="00CC428C">
        <w:tc>
          <w:tcPr>
            <w:tcW w:w="741" w:type="dxa"/>
          </w:tcPr>
          <w:p w:rsidR="005641C9" w:rsidRDefault="00775FD6" w:rsidP="00234932">
            <w:r>
              <w:t>3</w:t>
            </w:r>
          </w:p>
        </w:tc>
        <w:tc>
          <w:tcPr>
            <w:tcW w:w="1785" w:type="dxa"/>
          </w:tcPr>
          <w:p w:rsidR="005641C9" w:rsidRDefault="00775FD6" w:rsidP="00234932">
            <w:r>
              <w:t>Environmental hazards: soil erosion</w:t>
            </w:r>
          </w:p>
        </w:tc>
        <w:tc>
          <w:tcPr>
            <w:tcW w:w="2010" w:type="dxa"/>
          </w:tcPr>
          <w:p w:rsidR="005641C9" w:rsidRDefault="00775FD6" w:rsidP="00775FD6">
            <w:r>
              <w:t>- definition</w:t>
            </w:r>
          </w:p>
          <w:p w:rsidR="00775FD6" w:rsidRDefault="00775FD6" w:rsidP="00775FD6">
            <w:r>
              <w:t>- causes of soil erosion</w:t>
            </w:r>
          </w:p>
          <w:p w:rsidR="00775FD6" w:rsidRDefault="00162FC1" w:rsidP="00775FD6">
            <w:r>
              <w:t>- effects of soil erosion</w:t>
            </w:r>
          </w:p>
          <w:p w:rsidR="00162FC1" w:rsidRDefault="00162FC1" w:rsidP="00775FD6">
            <w:r>
              <w:t>- control measures</w:t>
            </w:r>
          </w:p>
        </w:tc>
        <w:tc>
          <w:tcPr>
            <w:tcW w:w="2068" w:type="dxa"/>
          </w:tcPr>
          <w:p w:rsidR="005641C9" w:rsidRDefault="00162FC1" w:rsidP="00234932">
            <w:r>
              <w:t>The students should be able to discuss the contents of soil erosion</w:t>
            </w:r>
          </w:p>
        </w:tc>
        <w:tc>
          <w:tcPr>
            <w:tcW w:w="2972" w:type="dxa"/>
          </w:tcPr>
          <w:p w:rsidR="005641C9" w:rsidRDefault="00162FC1" w:rsidP="00234932">
            <w:r>
              <w:t>i. List five causes of soil erosion</w:t>
            </w:r>
          </w:p>
          <w:p w:rsidR="00162FC1" w:rsidRDefault="00162FC1" w:rsidP="00234932">
            <w:r>
              <w:t>ii. State five effects of soil erosion</w:t>
            </w:r>
          </w:p>
          <w:p w:rsidR="00162FC1" w:rsidRDefault="00162FC1" w:rsidP="00234932">
            <w:r>
              <w:t>iii. Outline five soil erosion control measures</w:t>
            </w:r>
          </w:p>
        </w:tc>
      </w:tr>
      <w:tr w:rsidR="005641C9" w:rsidTr="00CC428C">
        <w:tc>
          <w:tcPr>
            <w:tcW w:w="741" w:type="dxa"/>
          </w:tcPr>
          <w:p w:rsidR="005641C9" w:rsidRDefault="00162FC1" w:rsidP="00234932">
            <w:r>
              <w:t>4</w:t>
            </w:r>
          </w:p>
        </w:tc>
        <w:tc>
          <w:tcPr>
            <w:tcW w:w="1785" w:type="dxa"/>
          </w:tcPr>
          <w:p w:rsidR="005641C9" w:rsidRDefault="00162FC1" w:rsidP="00234932">
            <w:r>
              <w:t>Desert encroachment</w:t>
            </w:r>
          </w:p>
        </w:tc>
        <w:tc>
          <w:tcPr>
            <w:tcW w:w="2010" w:type="dxa"/>
          </w:tcPr>
          <w:p w:rsidR="005641C9" w:rsidRDefault="00162FC1" w:rsidP="00162FC1">
            <w:r>
              <w:t>- definition</w:t>
            </w:r>
          </w:p>
          <w:p w:rsidR="00162FC1" w:rsidRDefault="00162FC1" w:rsidP="00162FC1">
            <w:r>
              <w:t>- causes</w:t>
            </w:r>
          </w:p>
          <w:p w:rsidR="00162FC1" w:rsidRDefault="00162FC1" w:rsidP="00162FC1">
            <w:r>
              <w:t>- effects</w:t>
            </w:r>
          </w:p>
          <w:p w:rsidR="00162FC1" w:rsidRDefault="00162FC1" w:rsidP="00162FC1">
            <w:r>
              <w:t>- methods of prevention</w:t>
            </w:r>
          </w:p>
        </w:tc>
        <w:tc>
          <w:tcPr>
            <w:tcW w:w="2068" w:type="dxa"/>
          </w:tcPr>
          <w:p w:rsidR="005641C9" w:rsidRDefault="00162FC1" w:rsidP="00234932">
            <w:r>
              <w:t>The students should be able to discuss the contents of desert encroachment</w:t>
            </w:r>
          </w:p>
        </w:tc>
        <w:tc>
          <w:tcPr>
            <w:tcW w:w="2972" w:type="dxa"/>
          </w:tcPr>
          <w:p w:rsidR="005641C9" w:rsidRDefault="00162FC1" w:rsidP="00234932">
            <w:r>
              <w:t>i. List five causes of desert encr</w:t>
            </w:r>
            <w:r w:rsidR="006F1B2C">
              <w:t>oachment</w:t>
            </w:r>
          </w:p>
          <w:p w:rsidR="006F1B2C" w:rsidRDefault="006F1B2C" w:rsidP="00234932">
            <w:r>
              <w:t>ii. State five effects of desert encroachment</w:t>
            </w:r>
          </w:p>
          <w:p w:rsidR="006F1B2C" w:rsidRDefault="006F1B2C" w:rsidP="00234932">
            <w:r>
              <w:t>iii. Outline five methods of preventing desert encroachment.</w:t>
            </w:r>
          </w:p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  <w:tr w:rsidR="005641C9" w:rsidTr="00CC428C">
        <w:tc>
          <w:tcPr>
            <w:tcW w:w="741" w:type="dxa"/>
          </w:tcPr>
          <w:p w:rsidR="005641C9" w:rsidRDefault="005641C9" w:rsidP="00234932"/>
        </w:tc>
        <w:tc>
          <w:tcPr>
            <w:tcW w:w="1785" w:type="dxa"/>
          </w:tcPr>
          <w:p w:rsidR="005641C9" w:rsidRDefault="005641C9" w:rsidP="00234932"/>
        </w:tc>
        <w:tc>
          <w:tcPr>
            <w:tcW w:w="2010" w:type="dxa"/>
          </w:tcPr>
          <w:p w:rsidR="005641C9" w:rsidRDefault="005641C9" w:rsidP="00234932"/>
        </w:tc>
        <w:tc>
          <w:tcPr>
            <w:tcW w:w="2068" w:type="dxa"/>
          </w:tcPr>
          <w:p w:rsidR="005641C9" w:rsidRDefault="005641C9" w:rsidP="00234932"/>
        </w:tc>
        <w:tc>
          <w:tcPr>
            <w:tcW w:w="2972" w:type="dxa"/>
          </w:tcPr>
          <w:p w:rsidR="005641C9" w:rsidRDefault="005641C9" w:rsidP="00234932"/>
        </w:tc>
      </w:tr>
    </w:tbl>
    <w:p w:rsidR="002D6C0D" w:rsidRDefault="002D6C0D" w:rsidP="00234932"/>
    <w:sectPr w:rsidR="002D6C0D" w:rsidSect="002D6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8D0"/>
    <w:multiLevelType w:val="hybridMultilevel"/>
    <w:tmpl w:val="68C234DA"/>
    <w:lvl w:ilvl="0" w:tplc="43AEC5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D64A7"/>
    <w:multiLevelType w:val="hybridMultilevel"/>
    <w:tmpl w:val="408E13C2"/>
    <w:lvl w:ilvl="0" w:tplc="429855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D2DA9"/>
    <w:multiLevelType w:val="hybridMultilevel"/>
    <w:tmpl w:val="7CE8583E"/>
    <w:lvl w:ilvl="0" w:tplc="0C10423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D44D9"/>
    <w:multiLevelType w:val="hybridMultilevel"/>
    <w:tmpl w:val="94BA4A8E"/>
    <w:lvl w:ilvl="0" w:tplc="F0D4BEF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266F5"/>
    <w:multiLevelType w:val="hybridMultilevel"/>
    <w:tmpl w:val="ABC0528C"/>
    <w:lvl w:ilvl="0" w:tplc="97BEED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A819BA"/>
    <w:multiLevelType w:val="hybridMultilevel"/>
    <w:tmpl w:val="2722C052"/>
    <w:lvl w:ilvl="0" w:tplc="AD4A5D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01ECB"/>
    <w:multiLevelType w:val="hybridMultilevel"/>
    <w:tmpl w:val="118EE556"/>
    <w:lvl w:ilvl="0" w:tplc="4D4AA2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4932"/>
    <w:rsid w:val="000D2ECE"/>
    <w:rsid w:val="000E6905"/>
    <w:rsid w:val="00162FC1"/>
    <w:rsid w:val="00234932"/>
    <w:rsid w:val="002D6C0D"/>
    <w:rsid w:val="0040264D"/>
    <w:rsid w:val="004B7CC5"/>
    <w:rsid w:val="005641C9"/>
    <w:rsid w:val="005F1A1D"/>
    <w:rsid w:val="00673C13"/>
    <w:rsid w:val="006F1B2C"/>
    <w:rsid w:val="00775FD6"/>
    <w:rsid w:val="00931E63"/>
    <w:rsid w:val="009F207C"/>
    <w:rsid w:val="00A876FF"/>
    <w:rsid w:val="00C05415"/>
    <w:rsid w:val="00CA769F"/>
    <w:rsid w:val="00CC428C"/>
    <w:rsid w:val="00CC59A2"/>
    <w:rsid w:val="00D62EC0"/>
    <w:rsid w:val="00DE05E9"/>
    <w:rsid w:val="00E122EC"/>
    <w:rsid w:val="00E220CE"/>
    <w:rsid w:val="00E400DE"/>
    <w:rsid w:val="00FD5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E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3</cp:revision>
  <dcterms:created xsi:type="dcterms:W3CDTF">2016-08-02T10:14:00Z</dcterms:created>
  <dcterms:modified xsi:type="dcterms:W3CDTF">2016-08-02T10:49:00Z</dcterms:modified>
</cp:coreProperties>
</file>