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3C" w:rsidRDefault="003A54F7">
      <w:r>
        <w:t>NAME OF TEACHER: AYANDIRAN GBENGA</w:t>
      </w:r>
    </w:p>
    <w:p w:rsidR="003A54F7" w:rsidRDefault="003A54F7">
      <w:r>
        <w:t>SUBJECT: CHEMISTRY</w:t>
      </w:r>
    </w:p>
    <w:p w:rsidR="003A54F7" w:rsidRDefault="003A54F7">
      <w:r>
        <w:t>CLASS: SS ONE</w:t>
      </w:r>
    </w:p>
    <w:p w:rsidR="003A54F7" w:rsidRDefault="003A54F7">
      <w:r>
        <w:t>PHONE NUMBER: 07030428475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741"/>
        <w:gridCol w:w="2517"/>
        <w:gridCol w:w="2700"/>
        <w:gridCol w:w="1917"/>
        <w:gridCol w:w="1773"/>
      </w:tblGrid>
      <w:tr w:rsidR="003A54F7" w:rsidTr="003A54F7">
        <w:tc>
          <w:tcPr>
            <w:tcW w:w="741" w:type="dxa"/>
          </w:tcPr>
          <w:p w:rsidR="003A54F7" w:rsidRDefault="003A54F7" w:rsidP="00D70D87">
            <w:r>
              <w:t>WEEK</w:t>
            </w:r>
          </w:p>
        </w:tc>
        <w:tc>
          <w:tcPr>
            <w:tcW w:w="2517" w:type="dxa"/>
          </w:tcPr>
          <w:p w:rsidR="003A54F7" w:rsidRDefault="003A54F7" w:rsidP="00D70D87">
            <w:r>
              <w:t>TOPIC</w:t>
            </w:r>
          </w:p>
        </w:tc>
        <w:tc>
          <w:tcPr>
            <w:tcW w:w="2700" w:type="dxa"/>
          </w:tcPr>
          <w:p w:rsidR="003A54F7" w:rsidRDefault="003A54F7" w:rsidP="00D70D87">
            <w:r>
              <w:t>CONTENTT</w:t>
            </w:r>
          </w:p>
        </w:tc>
        <w:tc>
          <w:tcPr>
            <w:tcW w:w="1917" w:type="dxa"/>
          </w:tcPr>
          <w:p w:rsidR="003A54F7" w:rsidRDefault="003A54F7" w:rsidP="00D70D87">
            <w:r>
              <w:t>OBJECTIVES</w:t>
            </w:r>
          </w:p>
        </w:tc>
        <w:tc>
          <w:tcPr>
            <w:tcW w:w="1773" w:type="dxa"/>
          </w:tcPr>
          <w:p w:rsidR="003A54F7" w:rsidRDefault="003A54F7" w:rsidP="00D70D87">
            <w:r>
              <w:t>PRACTICE QUESTIONS</w:t>
            </w:r>
          </w:p>
        </w:tc>
      </w:tr>
      <w:tr w:rsidR="003A54F7" w:rsidTr="003A54F7">
        <w:tc>
          <w:tcPr>
            <w:tcW w:w="741" w:type="dxa"/>
          </w:tcPr>
          <w:p w:rsidR="003A54F7" w:rsidRDefault="002677B2" w:rsidP="00D70D87">
            <w:r>
              <w:t>1</w:t>
            </w:r>
          </w:p>
        </w:tc>
        <w:tc>
          <w:tcPr>
            <w:tcW w:w="2517" w:type="dxa"/>
          </w:tcPr>
          <w:p w:rsidR="003A54F7" w:rsidRDefault="003A54F7" w:rsidP="00D70D87">
            <w:r>
              <w:t>Element, Compound and mixture</w:t>
            </w:r>
          </w:p>
        </w:tc>
        <w:tc>
          <w:tcPr>
            <w:tcW w:w="2700" w:type="dxa"/>
          </w:tcPr>
          <w:p w:rsidR="003A54F7" w:rsidRDefault="003A54F7" w:rsidP="00D70D87">
            <w:r>
              <w:t>Definitions, examples, differences between mixture  And compounds</w:t>
            </w:r>
          </w:p>
          <w:p w:rsidR="003A54F7" w:rsidRDefault="003A54F7" w:rsidP="00D70D87"/>
        </w:tc>
        <w:tc>
          <w:tcPr>
            <w:tcW w:w="1917" w:type="dxa"/>
          </w:tcPr>
          <w:p w:rsidR="003A54F7" w:rsidRDefault="003A54F7" w:rsidP="00D70D87">
            <w:r>
              <w:t>The students should be able to</w:t>
            </w:r>
          </w:p>
          <w:p w:rsidR="003A54F7" w:rsidRDefault="003A54F7" w:rsidP="00D70D87">
            <w:r>
              <w:t>a. define the terms</w:t>
            </w:r>
          </w:p>
          <w:p w:rsidR="003A54F7" w:rsidRDefault="003A54F7" w:rsidP="00D70D87">
            <w:r>
              <w:t>b. give examples</w:t>
            </w:r>
          </w:p>
          <w:p w:rsidR="003A54F7" w:rsidRDefault="003A54F7" w:rsidP="00D70D87">
            <w:r>
              <w:t>c. differentiate between compounds and mixtures</w:t>
            </w:r>
          </w:p>
        </w:tc>
        <w:tc>
          <w:tcPr>
            <w:tcW w:w="1773" w:type="dxa"/>
          </w:tcPr>
          <w:p w:rsidR="003A54F7" w:rsidRDefault="002677B2" w:rsidP="00D70D87">
            <w:r>
              <w:t>1. Define an element</w:t>
            </w:r>
          </w:p>
          <w:p w:rsidR="002677B2" w:rsidRDefault="002677B2" w:rsidP="00D70D87">
            <w:r>
              <w:t>2. Give two examples of mixtures</w:t>
            </w:r>
          </w:p>
          <w:p w:rsidR="002677B2" w:rsidRDefault="002677B2" w:rsidP="00D70D87">
            <w:r>
              <w:t>3. State two differences between mixtures and compounds</w:t>
            </w:r>
          </w:p>
        </w:tc>
      </w:tr>
      <w:tr w:rsidR="003A54F7" w:rsidTr="003A54F7">
        <w:tc>
          <w:tcPr>
            <w:tcW w:w="741" w:type="dxa"/>
          </w:tcPr>
          <w:p w:rsidR="003A54F7" w:rsidRDefault="002677B2" w:rsidP="00D70D87">
            <w:r>
              <w:t>2</w:t>
            </w:r>
          </w:p>
        </w:tc>
        <w:tc>
          <w:tcPr>
            <w:tcW w:w="2517" w:type="dxa"/>
          </w:tcPr>
          <w:p w:rsidR="003A54F7" w:rsidRDefault="003A54F7" w:rsidP="00D70D87">
            <w:r>
              <w:t xml:space="preserve">Standard Techniques for separation  </w:t>
            </w:r>
          </w:p>
          <w:p w:rsidR="003A54F7" w:rsidRDefault="003A54F7" w:rsidP="00D70D87">
            <w:r>
              <w:t xml:space="preserve">  Of mixture                                               </w:t>
            </w:r>
          </w:p>
        </w:tc>
        <w:tc>
          <w:tcPr>
            <w:tcW w:w="2700" w:type="dxa"/>
          </w:tcPr>
          <w:p w:rsidR="003A54F7" w:rsidRDefault="003A54F7" w:rsidP="00D70D87">
            <w:r>
              <w:t xml:space="preserve">separation         Filtration, evaporation, crystallization, decantation                                                        sublimation, distillation, precipitation </w:t>
            </w:r>
            <w:bookmarkStart w:id="0" w:name="_GoBack"/>
            <w:bookmarkEnd w:id="0"/>
            <w:r>
              <w:t>,chromatography</w:t>
            </w:r>
          </w:p>
          <w:p w:rsidR="003A54F7" w:rsidRDefault="003A54F7" w:rsidP="00D70D87">
            <w:r>
              <w:t xml:space="preserve"> Separating funnel, Test for purity</w:t>
            </w:r>
          </w:p>
          <w:p w:rsidR="003A54F7" w:rsidRDefault="003A54F7" w:rsidP="00D70D87"/>
        </w:tc>
        <w:tc>
          <w:tcPr>
            <w:tcW w:w="1917" w:type="dxa"/>
          </w:tcPr>
          <w:p w:rsidR="003A54F7" w:rsidRDefault="002677B2" w:rsidP="00D70D87">
            <w:r>
              <w:t>a. list the separation techniques</w:t>
            </w:r>
          </w:p>
          <w:p w:rsidR="002677B2" w:rsidRDefault="002677B2" w:rsidP="00D70D87">
            <w:r>
              <w:t>b. describe the principle of each technique</w:t>
            </w:r>
          </w:p>
          <w:p w:rsidR="002677B2" w:rsidRDefault="002677B2" w:rsidP="00D70D87">
            <w:r>
              <w:t>c. state the criteria for test for purity</w:t>
            </w:r>
          </w:p>
        </w:tc>
        <w:tc>
          <w:tcPr>
            <w:tcW w:w="1773" w:type="dxa"/>
          </w:tcPr>
          <w:p w:rsidR="003A54F7" w:rsidRDefault="002677B2" w:rsidP="00D70D87">
            <w:r>
              <w:t>1. List 8 separation techniques</w:t>
            </w:r>
          </w:p>
          <w:p w:rsidR="002677B2" w:rsidRDefault="002677B2" w:rsidP="00D70D87">
            <w:r>
              <w:t>2. How wou</w:t>
            </w:r>
            <w:r w:rsidR="006E01CD">
              <w:t xml:space="preserve">ld you separate the mixture of </w:t>
            </w:r>
            <w:r>
              <w:t>table salt and sand?</w:t>
            </w:r>
          </w:p>
          <w:p w:rsidR="002677B2" w:rsidRDefault="002677B2" w:rsidP="00D70D87">
            <w:r>
              <w:t xml:space="preserve">3. </w:t>
            </w:r>
            <w:r w:rsidR="006E01CD">
              <w:t>What is sublimation?</w:t>
            </w:r>
          </w:p>
        </w:tc>
      </w:tr>
      <w:tr w:rsidR="003A54F7" w:rsidTr="003A54F7">
        <w:tc>
          <w:tcPr>
            <w:tcW w:w="741" w:type="dxa"/>
          </w:tcPr>
          <w:p w:rsidR="003A54F7" w:rsidRDefault="002677B2" w:rsidP="00D70D87">
            <w:r>
              <w:t>3</w:t>
            </w:r>
          </w:p>
        </w:tc>
        <w:tc>
          <w:tcPr>
            <w:tcW w:w="2517" w:type="dxa"/>
          </w:tcPr>
          <w:p w:rsidR="003A54F7" w:rsidRDefault="003A54F7" w:rsidP="00D70D87">
            <w:r>
              <w:t>Concept of atoms and molecules</w:t>
            </w:r>
          </w:p>
        </w:tc>
        <w:tc>
          <w:tcPr>
            <w:tcW w:w="2700" w:type="dxa"/>
          </w:tcPr>
          <w:p w:rsidR="003A54F7" w:rsidRDefault="003A54F7" w:rsidP="00D70D87">
            <w:r>
              <w:t xml:space="preserve">  Dalton atomic theory and modification, the constituents of Atoms, atomic structure by Rutherford. Atomic number, </w:t>
            </w:r>
          </w:p>
          <w:p w:rsidR="003A54F7" w:rsidRDefault="003A54F7" w:rsidP="00D70D87">
            <w:pPr>
              <w:tabs>
                <w:tab w:val="left" w:pos="3990"/>
              </w:tabs>
            </w:pPr>
            <w:r>
              <w:t xml:space="preserve">                                                                                 Mass number , </w:t>
            </w:r>
            <w:proofErr w:type="spellStart"/>
            <w:r>
              <w:t>isotopy</w:t>
            </w:r>
            <w:proofErr w:type="spellEnd"/>
            <w:r>
              <w:t xml:space="preserve"> ,relative atomic number based on carbon 12, calculations on molecular mass</w:t>
            </w:r>
          </w:p>
          <w:p w:rsidR="003A54F7" w:rsidRDefault="003A54F7" w:rsidP="00D70D87"/>
        </w:tc>
        <w:tc>
          <w:tcPr>
            <w:tcW w:w="1917" w:type="dxa"/>
          </w:tcPr>
          <w:p w:rsidR="003A54F7" w:rsidRDefault="002677B2" w:rsidP="00D70D87">
            <w:r>
              <w:t>a. state Dalton’s atomic theory</w:t>
            </w:r>
          </w:p>
          <w:p w:rsidR="002677B2" w:rsidRDefault="002677B2" w:rsidP="00D70D87">
            <w:r>
              <w:t>b. describe atomic structure</w:t>
            </w:r>
          </w:p>
          <w:p w:rsidR="002677B2" w:rsidRDefault="002677B2" w:rsidP="00D70D87">
            <w:r>
              <w:t>c. calculate molecular mass</w:t>
            </w:r>
          </w:p>
        </w:tc>
        <w:tc>
          <w:tcPr>
            <w:tcW w:w="1773" w:type="dxa"/>
          </w:tcPr>
          <w:p w:rsidR="003A54F7" w:rsidRDefault="006E01CD" w:rsidP="00D70D87">
            <w:r>
              <w:t>1. State Dalton’s atomic theory and its modification</w:t>
            </w:r>
          </w:p>
          <w:p w:rsidR="006E01CD" w:rsidRDefault="006E01CD" w:rsidP="00D70D87">
            <w:r>
              <w:t>2. Describe the Rutherford structure of an atom</w:t>
            </w:r>
          </w:p>
          <w:p w:rsidR="006E01CD" w:rsidRDefault="006E01CD" w:rsidP="00D70D87">
            <w:pPr>
              <w:rPr>
                <w:vertAlign w:val="subscript"/>
              </w:rPr>
            </w:pPr>
            <w:r>
              <w:t xml:space="preserve">3. Calculate the mass number of </w:t>
            </w:r>
            <w:proofErr w:type="spellStart"/>
            <w:r>
              <w:t>NaCl</w:t>
            </w:r>
            <w:proofErr w:type="spellEnd"/>
            <w:r>
              <w:t xml:space="preserve">, </w:t>
            </w:r>
            <w:proofErr w:type="spellStart"/>
            <w:r>
              <w:t>NaOH</w:t>
            </w:r>
            <w:proofErr w:type="spellEnd"/>
            <w:r>
              <w:t>, CaCl</w:t>
            </w:r>
            <w:r w:rsidRPr="006E01CD">
              <w:rPr>
                <w:vertAlign w:val="subscript"/>
              </w:rPr>
              <w:t>2</w:t>
            </w:r>
          </w:p>
          <w:p w:rsidR="00770965" w:rsidRPr="00770965" w:rsidRDefault="00770965" w:rsidP="00D70D87">
            <w:r>
              <w:t>Hence, find the percentage of sodium in its compounds above</w:t>
            </w:r>
          </w:p>
          <w:p w:rsidR="006E01CD" w:rsidRDefault="006E01CD" w:rsidP="00D70D87">
            <w:pPr>
              <w:rPr>
                <w:vertAlign w:val="subscript"/>
              </w:rPr>
            </w:pPr>
          </w:p>
          <w:p w:rsidR="006E01CD" w:rsidRDefault="006E01CD" w:rsidP="00D70D87">
            <w:pPr>
              <w:rPr>
                <w:vertAlign w:val="subscript"/>
              </w:rPr>
            </w:pPr>
          </w:p>
          <w:p w:rsidR="006E01CD" w:rsidRDefault="006E01CD" w:rsidP="00D70D87">
            <w:pPr>
              <w:rPr>
                <w:vertAlign w:val="subscript"/>
              </w:rPr>
            </w:pPr>
          </w:p>
          <w:p w:rsidR="006E01CD" w:rsidRDefault="006E01CD" w:rsidP="00D70D87">
            <w:pPr>
              <w:rPr>
                <w:vertAlign w:val="subscript"/>
              </w:rPr>
            </w:pPr>
          </w:p>
          <w:p w:rsidR="006E01CD" w:rsidRDefault="006E01CD" w:rsidP="00D70D87"/>
        </w:tc>
      </w:tr>
      <w:tr w:rsidR="003A54F7" w:rsidTr="003A54F7">
        <w:tc>
          <w:tcPr>
            <w:tcW w:w="741" w:type="dxa"/>
          </w:tcPr>
          <w:p w:rsidR="003A54F7" w:rsidRDefault="002677B2" w:rsidP="00D70D87">
            <w:r>
              <w:lastRenderedPageBreak/>
              <w:t>4</w:t>
            </w:r>
          </w:p>
        </w:tc>
        <w:tc>
          <w:tcPr>
            <w:tcW w:w="2517" w:type="dxa"/>
          </w:tcPr>
          <w:p w:rsidR="003A54F7" w:rsidRDefault="003A54F7" w:rsidP="00D70D87">
            <w:pPr>
              <w:tabs>
                <w:tab w:val="left" w:pos="3990"/>
              </w:tabs>
            </w:pPr>
            <w:r>
              <w:t xml:space="preserve">Chemical symbols formulae and  Equations                                                            </w:t>
            </w:r>
          </w:p>
        </w:tc>
        <w:tc>
          <w:tcPr>
            <w:tcW w:w="2700" w:type="dxa"/>
          </w:tcPr>
          <w:p w:rsidR="003A54F7" w:rsidRDefault="003A54F7" w:rsidP="00D70D87">
            <w:pPr>
              <w:tabs>
                <w:tab w:val="left" w:pos="3990"/>
              </w:tabs>
            </w:pPr>
            <w:r>
              <w:t xml:space="preserve"> Chemical symbols, empirical and molecular formulae                                                            balancing of chemical equations </w:t>
            </w:r>
          </w:p>
          <w:p w:rsidR="003A54F7" w:rsidRDefault="003A54F7" w:rsidP="00D70D87"/>
        </w:tc>
        <w:tc>
          <w:tcPr>
            <w:tcW w:w="1917" w:type="dxa"/>
          </w:tcPr>
          <w:p w:rsidR="003A54F7" w:rsidRDefault="002677B2" w:rsidP="00D70D87">
            <w:pPr>
              <w:tabs>
                <w:tab w:val="left" w:pos="3990"/>
              </w:tabs>
            </w:pPr>
            <w:r>
              <w:t>a. state the symbols of elements</w:t>
            </w:r>
          </w:p>
          <w:p w:rsidR="002677B2" w:rsidRDefault="002677B2" w:rsidP="00D70D87">
            <w:pPr>
              <w:tabs>
                <w:tab w:val="left" w:pos="3990"/>
              </w:tabs>
            </w:pPr>
            <w:r>
              <w:t>b. balance chemical equations</w:t>
            </w:r>
          </w:p>
        </w:tc>
        <w:tc>
          <w:tcPr>
            <w:tcW w:w="1773" w:type="dxa"/>
          </w:tcPr>
          <w:p w:rsidR="003A54F7" w:rsidRDefault="006E01CD" w:rsidP="00D70D87">
            <w:pPr>
              <w:tabs>
                <w:tab w:val="left" w:pos="3990"/>
              </w:tabs>
            </w:pPr>
            <w:r>
              <w:t>1. List the first 20 elements with their symbols</w:t>
            </w:r>
          </w:p>
          <w:p w:rsidR="006E01CD" w:rsidRDefault="006E01CD" w:rsidP="00D70D87">
            <w:pPr>
              <w:tabs>
                <w:tab w:val="left" w:pos="3990"/>
              </w:tabs>
            </w:pPr>
            <w:r>
              <w:t>2. Write an equation between oxygen and hydrogen to form water</w:t>
            </w:r>
          </w:p>
          <w:p w:rsidR="00770965" w:rsidRDefault="00770965" w:rsidP="00D70D87">
            <w:pPr>
              <w:tabs>
                <w:tab w:val="left" w:pos="3990"/>
              </w:tabs>
            </w:pPr>
            <w:r>
              <w:t xml:space="preserve">3. Calculate the empirical formula of </w:t>
            </w:r>
          </w:p>
          <w:p w:rsidR="006E01CD" w:rsidRDefault="00770965" w:rsidP="00D70D87">
            <w:pPr>
              <w:tabs>
                <w:tab w:val="left" w:pos="3990"/>
              </w:tabs>
            </w:pPr>
            <w:proofErr w:type="gramStart"/>
            <w:r>
              <w:t>a. 15.8</w:t>
            </w:r>
            <w:proofErr w:type="gramEnd"/>
            <w:r>
              <w:t>%Al, 28.1%S, 56.1%O</w:t>
            </w:r>
          </w:p>
        </w:tc>
      </w:tr>
    </w:tbl>
    <w:p w:rsidR="003A54F7" w:rsidRDefault="003A54F7"/>
    <w:sectPr w:rsidR="003A5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4F7"/>
    <w:rsid w:val="002677B2"/>
    <w:rsid w:val="003A54F7"/>
    <w:rsid w:val="006E01CD"/>
    <w:rsid w:val="00770965"/>
    <w:rsid w:val="00B16A7D"/>
    <w:rsid w:val="00D4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54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54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Gbenga</dc:creator>
  <cp:lastModifiedBy>Gbenga</cp:lastModifiedBy>
  <cp:revision>3</cp:revision>
  <dcterms:created xsi:type="dcterms:W3CDTF">2016-08-02T17:27:00Z</dcterms:created>
  <dcterms:modified xsi:type="dcterms:W3CDTF">2016-08-02T18:21:00Z</dcterms:modified>
</cp:coreProperties>
</file>