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3BF" w:rsidRPr="00E05FB9" w:rsidRDefault="00FC53BF" w:rsidP="00FC53B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E05FB9">
        <w:rPr>
          <w:rFonts w:ascii="Times New Roman" w:hAnsi="Times New Roman" w:cs="Times New Roman"/>
          <w:b/>
          <w:sz w:val="24"/>
          <w:szCs w:val="24"/>
        </w:rPr>
        <w:t xml:space="preserve">NAME OF TEACHER: Tope </w:t>
      </w:r>
      <w:proofErr w:type="spellStart"/>
      <w:r w:rsidRPr="00E05FB9">
        <w:rPr>
          <w:rFonts w:ascii="Times New Roman" w:hAnsi="Times New Roman" w:cs="Times New Roman"/>
          <w:b/>
          <w:sz w:val="24"/>
          <w:szCs w:val="24"/>
        </w:rPr>
        <w:t>Yomi</w:t>
      </w:r>
      <w:proofErr w:type="spellEnd"/>
    </w:p>
    <w:p w:rsidR="00FC53BF" w:rsidRPr="00E05FB9" w:rsidRDefault="00FC53BF" w:rsidP="00FC53B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E05FB9">
        <w:rPr>
          <w:rFonts w:ascii="Times New Roman" w:hAnsi="Times New Roman" w:cs="Times New Roman"/>
          <w:b/>
          <w:sz w:val="24"/>
          <w:szCs w:val="24"/>
        </w:rPr>
        <w:t xml:space="preserve">SUBJECT: </w:t>
      </w:r>
      <w:r>
        <w:rPr>
          <w:rFonts w:ascii="Times New Roman" w:hAnsi="Times New Roman" w:cs="Times New Roman"/>
          <w:b/>
          <w:sz w:val="24"/>
          <w:szCs w:val="24"/>
        </w:rPr>
        <w:t>TECHNICAL DRAWING</w:t>
      </w:r>
    </w:p>
    <w:p w:rsidR="00FC53BF" w:rsidRPr="00E05FB9" w:rsidRDefault="00FC53BF" w:rsidP="00FC53B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E05FB9">
        <w:rPr>
          <w:rFonts w:ascii="Times New Roman" w:hAnsi="Times New Roman" w:cs="Times New Roman"/>
          <w:b/>
          <w:sz w:val="24"/>
          <w:szCs w:val="24"/>
        </w:rPr>
        <w:t xml:space="preserve">CLASS: 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E05FB9">
        <w:rPr>
          <w:rFonts w:ascii="Times New Roman" w:hAnsi="Times New Roman" w:cs="Times New Roman"/>
          <w:b/>
          <w:sz w:val="24"/>
          <w:szCs w:val="24"/>
        </w:rPr>
        <w:t xml:space="preserve">SS 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p w:rsidR="00FC53BF" w:rsidRPr="00E05FB9" w:rsidRDefault="00FC53BF" w:rsidP="00FC53B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E05FB9">
        <w:rPr>
          <w:rFonts w:ascii="Times New Roman" w:hAnsi="Times New Roman" w:cs="Times New Roman"/>
          <w:b/>
          <w:sz w:val="24"/>
          <w:szCs w:val="24"/>
        </w:rPr>
        <w:t>PHONE NUMBER: 08036417377</w:t>
      </w:r>
    </w:p>
    <w:tbl>
      <w:tblPr>
        <w:tblStyle w:val="TableGrid"/>
        <w:tblW w:w="15030" w:type="dxa"/>
        <w:tblInd w:w="-252" w:type="dxa"/>
        <w:tblLayout w:type="fixed"/>
        <w:tblLook w:val="04A0"/>
      </w:tblPr>
      <w:tblGrid>
        <w:gridCol w:w="630"/>
        <w:gridCol w:w="1260"/>
        <w:gridCol w:w="4320"/>
        <w:gridCol w:w="4320"/>
        <w:gridCol w:w="4500"/>
      </w:tblGrid>
      <w:tr w:rsidR="00FC53BF" w:rsidTr="005E7EAF">
        <w:tc>
          <w:tcPr>
            <w:tcW w:w="630" w:type="dxa"/>
          </w:tcPr>
          <w:p w:rsidR="00FC53BF" w:rsidRPr="007179D9" w:rsidRDefault="00FC53BF" w:rsidP="005E7EAF">
            <w:pP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  <w:t>S/N</w:t>
            </w:r>
          </w:p>
        </w:tc>
        <w:tc>
          <w:tcPr>
            <w:tcW w:w="1260" w:type="dxa"/>
          </w:tcPr>
          <w:p w:rsidR="00FC53BF" w:rsidRPr="007179D9" w:rsidRDefault="00FC53BF" w:rsidP="005E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hAnsi="Times New Roman" w:cs="Times New Roman"/>
                <w:sz w:val="24"/>
                <w:szCs w:val="24"/>
              </w:rPr>
              <w:t>TOPIC</w:t>
            </w:r>
          </w:p>
        </w:tc>
        <w:tc>
          <w:tcPr>
            <w:tcW w:w="4320" w:type="dxa"/>
          </w:tcPr>
          <w:p w:rsidR="00FC53BF" w:rsidRPr="007179D9" w:rsidRDefault="00FC53BF" w:rsidP="005E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hAnsi="Times New Roman" w:cs="Times New Roman"/>
                <w:sz w:val="24"/>
                <w:szCs w:val="24"/>
              </w:rPr>
              <w:t>CONTENT</w:t>
            </w:r>
          </w:p>
        </w:tc>
        <w:tc>
          <w:tcPr>
            <w:tcW w:w="4320" w:type="dxa"/>
          </w:tcPr>
          <w:p w:rsidR="00FC53BF" w:rsidRPr="007179D9" w:rsidRDefault="00FC53BF" w:rsidP="005E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hAnsi="Times New Roman" w:cs="Times New Roman"/>
                <w:sz w:val="24"/>
                <w:szCs w:val="24"/>
              </w:rPr>
              <w:t>OBJECTIVES</w:t>
            </w:r>
          </w:p>
        </w:tc>
        <w:tc>
          <w:tcPr>
            <w:tcW w:w="4500" w:type="dxa"/>
          </w:tcPr>
          <w:p w:rsidR="00FC53BF" w:rsidRPr="007179D9" w:rsidRDefault="00FC53BF" w:rsidP="005E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PRACTICE QUESTIONS</w:t>
            </w:r>
          </w:p>
        </w:tc>
      </w:tr>
      <w:tr w:rsidR="00FC53BF" w:rsidTr="005E7EAF">
        <w:tc>
          <w:tcPr>
            <w:tcW w:w="630" w:type="dxa"/>
          </w:tcPr>
          <w:p w:rsidR="00FC53BF" w:rsidRPr="007179D9" w:rsidRDefault="00FC53BF" w:rsidP="005E7EAF">
            <w:pP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</w:pPr>
            <w:r w:rsidRPr="007179D9"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FC53BF" w:rsidRPr="00F076B4" w:rsidRDefault="00FC53BF" w:rsidP="005E7E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76B4">
              <w:rPr>
                <w:rStyle w:val="fc4bc63979-4eaa-491b-8aaa-3373ce6e0a2b-1"/>
                <w:rFonts w:ascii="Times New Roman" w:hAnsi="Times New Roman" w:cs="Times New Roman"/>
                <w:color w:val="000000"/>
                <w:sz w:val="24"/>
                <w:szCs w:val="24"/>
              </w:rPr>
              <w:t>Auxiliary views of </w:t>
            </w:r>
            <w:r>
              <w:rPr>
                <w:rStyle w:val="fc4bc63979-4eaa-491b-8aaa-3373ce6e0a2b-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76B4">
              <w:rPr>
                <w:rStyle w:val="fc4bc63979-4eaa-491b-8aaa-3373ce6e0a2b-1"/>
                <w:rFonts w:ascii="Times New Roman" w:hAnsi="Times New Roman" w:cs="Times New Roman"/>
                <w:color w:val="000000"/>
                <w:sz w:val="24"/>
                <w:szCs w:val="24"/>
              </w:rPr>
              <w:t>Geometrical Solids</w:t>
            </w:r>
          </w:p>
        </w:tc>
        <w:tc>
          <w:tcPr>
            <w:tcW w:w="4320" w:type="dxa"/>
          </w:tcPr>
          <w:p w:rsidR="00FC53BF" w:rsidRDefault="00FC53BF" w:rsidP="005E7E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7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Uses and types of auxiliary views </w:t>
            </w:r>
          </w:p>
          <w:p w:rsidR="00FC53BF" w:rsidRPr="00F076B4" w:rsidRDefault="00FC53BF" w:rsidP="005E7E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7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a) 1st auxiliary view</w:t>
            </w:r>
          </w:p>
          <w:p w:rsidR="00FC53BF" w:rsidRPr="00F076B4" w:rsidRDefault="00FC53BF" w:rsidP="005E7E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7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b) 2nd auxiliary view</w:t>
            </w:r>
          </w:p>
          <w:p w:rsidR="00FC53BF" w:rsidRPr="00F076B4" w:rsidRDefault="00FC53BF" w:rsidP="005E7E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7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Draw the 1st and 2nd auxiliary elevation and plans of shaped blocks</w:t>
            </w:r>
          </w:p>
        </w:tc>
        <w:tc>
          <w:tcPr>
            <w:tcW w:w="4320" w:type="dxa"/>
          </w:tcPr>
          <w:p w:rsidR="00FC53BF" w:rsidRPr="00F076B4" w:rsidRDefault="00FC53BF" w:rsidP="005E7E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7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Explain the purpose of drawing auxiliary views.</w:t>
            </w:r>
          </w:p>
          <w:p w:rsidR="00FC53BF" w:rsidRPr="00F076B4" w:rsidRDefault="00FC53BF" w:rsidP="00B06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Use instruments to draw auxiliary views of simple shaped blocks </w:t>
            </w:r>
            <w:r w:rsidR="00B06ECC" w:rsidRPr="00F07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00" w:type="dxa"/>
          </w:tcPr>
          <w:p w:rsidR="00FC53BF" w:rsidRDefault="00FC53BF" w:rsidP="007B3448">
            <w:pPr>
              <w:pStyle w:val="NoSpacing"/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  <w:t xml:space="preserve">1. Define </w:t>
            </w:r>
            <w:r w:rsidR="007B3448"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  <w:t>Auxiliary view</w:t>
            </w:r>
          </w:p>
          <w:p w:rsidR="007B3448" w:rsidRDefault="007B3448" w:rsidP="007B3448">
            <w:pPr>
              <w:pStyle w:val="NoSpacing"/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  <w:t>2. Why is auxiliary view drawn?</w:t>
            </w:r>
          </w:p>
          <w:p w:rsidR="007B3448" w:rsidRPr="007179D9" w:rsidRDefault="007B3448" w:rsidP="007B3448">
            <w:pPr>
              <w:pStyle w:val="NoSpacing"/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  <w:t>3. Where is the measurement to draw auxiliary elevation taken from?</w:t>
            </w:r>
          </w:p>
        </w:tc>
      </w:tr>
      <w:tr w:rsidR="00FC53BF" w:rsidTr="005E7EAF">
        <w:tc>
          <w:tcPr>
            <w:tcW w:w="630" w:type="dxa"/>
          </w:tcPr>
          <w:p w:rsidR="00FC53BF" w:rsidRPr="007179D9" w:rsidRDefault="00FC53BF" w:rsidP="005E7EAF">
            <w:pP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FC53BF" w:rsidRPr="00F076B4" w:rsidRDefault="00FC53BF" w:rsidP="005E7E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76B4">
              <w:rPr>
                <w:rStyle w:val="fc4bc63979-4eaa-491b-8aaa-3373ce6e0a2b-1"/>
                <w:rFonts w:ascii="Times New Roman" w:hAnsi="Times New Roman" w:cs="Times New Roman"/>
                <w:color w:val="000000"/>
                <w:sz w:val="24"/>
                <w:szCs w:val="24"/>
              </w:rPr>
              <w:t>Auxiliary views of </w:t>
            </w:r>
            <w:r>
              <w:rPr>
                <w:rStyle w:val="fc4bc63979-4eaa-491b-8aaa-3373ce6e0a2b-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76B4">
              <w:rPr>
                <w:rStyle w:val="fc4bc63979-4eaa-491b-8aaa-3373ce6e0a2b-1"/>
                <w:rFonts w:ascii="Times New Roman" w:hAnsi="Times New Roman" w:cs="Times New Roman"/>
                <w:color w:val="000000"/>
                <w:sz w:val="24"/>
                <w:szCs w:val="24"/>
              </w:rPr>
              <w:t>Geometrical Solids</w:t>
            </w:r>
          </w:p>
        </w:tc>
        <w:tc>
          <w:tcPr>
            <w:tcW w:w="4320" w:type="dxa"/>
          </w:tcPr>
          <w:p w:rsidR="00FC53BF" w:rsidRPr="00F076B4" w:rsidRDefault="00FC53BF" w:rsidP="00AC67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7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Draw the auxiliary views of geometrical sol</w:t>
            </w:r>
            <w:r w:rsidR="00AC6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ids: full and truncated hexagon,</w:t>
            </w:r>
            <w:r w:rsidRPr="00F07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F07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pyramid</w:t>
            </w:r>
            <w:r w:rsidR="00AC6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spellEnd"/>
            <w:r w:rsidRPr="00F07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truncated cones</w:t>
            </w:r>
          </w:p>
        </w:tc>
        <w:tc>
          <w:tcPr>
            <w:tcW w:w="4320" w:type="dxa"/>
          </w:tcPr>
          <w:p w:rsidR="00FC53BF" w:rsidRPr="00F076B4" w:rsidRDefault="00FC53BF" w:rsidP="005E7E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7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Draw auxiliary elevations and plans of cut geometrical solids.</w:t>
            </w:r>
          </w:p>
          <w:p w:rsidR="00FC53BF" w:rsidRPr="00F076B4" w:rsidRDefault="00FC53BF" w:rsidP="005E7E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7B3448" w:rsidRDefault="007B3448" w:rsidP="005E7EAF">
            <w:pPr>
              <w:pStyle w:val="NoSpacing"/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1036320</wp:posOffset>
                  </wp:positionH>
                  <wp:positionV relativeFrom="paragraph">
                    <wp:posOffset>-3810</wp:posOffset>
                  </wp:positionV>
                  <wp:extent cx="1609725" cy="1438275"/>
                  <wp:effectExtent l="19050" t="0" r="9525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-20000" contrast="1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4D9B"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  <w:t xml:space="preserve">Complete the plan and </w:t>
            </w:r>
            <w: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  <w:t>Draw the auxiliary</w:t>
            </w:r>
            <w:r w:rsidR="00D34D9B"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  <w:t xml:space="preserve"> elevation on BB</w:t>
            </w:r>
          </w:p>
          <w:p w:rsidR="00FC53BF" w:rsidRDefault="007B3448" w:rsidP="005E7EAF">
            <w:pPr>
              <w:pStyle w:val="NoSpacing"/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C53BF" w:rsidTr="005E7EAF">
        <w:tc>
          <w:tcPr>
            <w:tcW w:w="630" w:type="dxa"/>
          </w:tcPr>
          <w:p w:rsidR="00FC53BF" w:rsidRPr="007179D9" w:rsidRDefault="00FC53BF" w:rsidP="005E7EAF">
            <w:pP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</w:pPr>
            <w:r w:rsidRPr="007179D9"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:rsidR="00FC53BF" w:rsidRPr="00F076B4" w:rsidRDefault="00FC53BF" w:rsidP="005E7E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76B4">
              <w:rPr>
                <w:rStyle w:val="fc4bc63979-4eaa-491b-8aaa-3373ce6e0a2b-1"/>
                <w:rFonts w:ascii="Times New Roman" w:hAnsi="Times New Roman" w:cs="Times New Roman"/>
                <w:color w:val="000000"/>
                <w:sz w:val="24"/>
                <w:szCs w:val="24"/>
              </w:rPr>
              <w:t>Auxiliary views of </w:t>
            </w:r>
            <w:r>
              <w:rPr>
                <w:rStyle w:val="fc4bc63979-4eaa-491b-8aaa-3373ce6e0a2b-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76B4">
              <w:rPr>
                <w:rStyle w:val="fc4bc63979-4eaa-491b-8aaa-3373ce6e0a2b-1"/>
                <w:rFonts w:ascii="Times New Roman" w:hAnsi="Times New Roman" w:cs="Times New Roman"/>
                <w:color w:val="000000"/>
                <w:sz w:val="24"/>
                <w:szCs w:val="24"/>
              </w:rPr>
              <w:t>Geometrical Solids</w:t>
            </w:r>
          </w:p>
        </w:tc>
        <w:tc>
          <w:tcPr>
            <w:tcW w:w="4320" w:type="dxa"/>
          </w:tcPr>
          <w:p w:rsidR="00FC53BF" w:rsidRPr="00F076B4" w:rsidRDefault="00FC53BF" w:rsidP="00AC67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7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Draw the auxiliary views of geometrical soli</w:t>
            </w:r>
            <w:r w:rsidR="00AC6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ds: full and truncated </w:t>
            </w:r>
            <w:r w:rsidR="00AC6751" w:rsidRPr="00F07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7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cylinders and prisms</w:t>
            </w:r>
          </w:p>
        </w:tc>
        <w:tc>
          <w:tcPr>
            <w:tcW w:w="4320" w:type="dxa"/>
          </w:tcPr>
          <w:p w:rsidR="00FC53BF" w:rsidRPr="00F076B4" w:rsidRDefault="00FC53BF" w:rsidP="005E7E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7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Draw auxiliary elevations and plans of cut geometrical solids.</w:t>
            </w:r>
          </w:p>
          <w:p w:rsidR="00FC53BF" w:rsidRPr="00F076B4" w:rsidRDefault="00FC53BF" w:rsidP="005E7E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FC53BF" w:rsidRPr="0091647F" w:rsidRDefault="00D34D9B" w:rsidP="005E7E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34D9B">
              <w:rPr>
                <w:rFonts w:ascii="Times New Roman" w:hAnsi="Times New Roman" w:cs="Times New Roman"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233680</wp:posOffset>
                  </wp:positionV>
                  <wp:extent cx="2457450" cy="1981200"/>
                  <wp:effectExtent l="1905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10000" contrast="-1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1981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>Draw</w:t>
            </w:r>
            <w:r w:rsidR="000C3131">
              <w:rPr>
                <w:rFonts w:ascii="Times New Roman" w:hAnsi="Times New Roman" w:cs="Times New Roman"/>
                <w:sz w:val="24"/>
                <w:szCs w:val="24"/>
              </w:rPr>
              <w:t xml:space="preserve"> the auxiliary elevation of the casting</w:t>
            </w:r>
          </w:p>
        </w:tc>
      </w:tr>
      <w:tr w:rsidR="00AC6751" w:rsidTr="005E7EAF">
        <w:tc>
          <w:tcPr>
            <w:tcW w:w="630" w:type="dxa"/>
          </w:tcPr>
          <w:p w:rsidR="00AC6751" w:rsidRPr="007179D9" w:rsidRDefault="00AC6751" w:rsidP="005E7EAF">
            <w:pP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</w:pPr>
            <w:r w:rsidRPr="007179D9"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AC6751" w:rsidRPr="00F076B4" w:rsidRDefault="00AC6751" w:rsidP="005E7EAF">
            <w:pPr>
              <w:pStyle w:val="NoSpacing"/>
              <w:rPr>
                <w:rStyle w:val="fc4bc63979-4eaa-491b-8aaa-3373ce6e0a2b-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c4bc63979-4eaa-491b-8aaa-3373ce6e0a2b-1"/>
                <w:rFonts w:ascii="Times New Roman" w:hAnsi="Times New Roman" w:cs="Times New Roman"/>
                <w:color w:val="000000"/>
                <w:sz w:val="24"/>
                <w:szCs w:val="24"/>
              </w:rPr>
              <w:t>Isometric Drawing of curved surfaces</w:t>
            </w:r>
          </w:p>
        </w:tc>
        <w:tc>
          <w:tcPr>
            <w:tcW w:w="4320" w:type="dxa"/>
          </w:tcPr>
          <w:p w:rsidR="00AC6751" w:rsidRDefault="00AC6751" w:rsidP="005E7E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Isometric circles, cylinders and cones</w:t>
            </w:r>
          </w:p>
          <w:p w:rsidR="00AC6751" w:rsidRDefault="00AC6751" w:rsidP="005E7E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Isometric arcs</w:t>
            </w:r>
          </w:p>
          <w:p w:rsidR="00AC6751" w:rsidRDefault="00AC6751" w:rsidP="005E7E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Isometric block with curved surfaces from orthographic </w:t>
            </w:r>
          </w:p>
          <w:p w:rsidR="000C3131" w:rsidRDefault="000C3131" w:rsidP="005E7E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C3131" w:rsidRDefault="000C3131" w:rsidP="005E7E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C3131" w:rsidRDefault="000C3131" w:rsidP="005E7E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C3131" w:rsidRDefault="000C3131" w:rsidP="005E7E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C3131" w:rsidRDefault="000C3131" w:rsidP="005E7E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C3131" w:rsidRPr="00F076B4" w:rsidRDefault="000C3131" w:rsidP="005E7E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0" w:type="dxa"/>
          </w:tcPr>
          <w:p w:rsidR="00AC6751" w:rsidRPr="00F076B4" w:rsidRDefault="00AC6751" w:rsidP="005E7EAF">
            <w:pPr>
              <w:pStyle w:val="NoSpacing"/>
              <w:rPr>
                <w:rStyle w:val="fc4bc63979-4eaa-491b-8aaa-3373ce6e0a2b-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c4bc63979-4eaa-491b-8aaa-3373ce6e0a2b-1"/>
                <w:rFonts w:ascii="Times New Roman" w:hAnsi="Times New Roman" w:cs="Times New Roman"/>
                <w:color w:val="000000"/>
                <w:sz w:val="24"/>
                <w:szCs w:val="24"/>
              </w:rPr>
              <w:t>Isometric Drawing of curved surfaces</w:t>
            </w:r>
          </w:p>
        </w:tc>
        <w:tc>
          <w:tcPr>
            <w:tcW w:w="4500" w:type="dxa"/>
          </w:tcPr>
          <w:p w:rsidR="00AC6751" w:rsidRDefault="000C3131" w:rsidP="005E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Draw the isometric view of the block </w:t>
            </w:r>
          </w:p>
          <w:p w:rsidR="000C3131" w:rsidRPr="005E3ACB" w:rsidRDefault="000C3131" w:rsidP="005E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131">
              <w:rPr>
                <w:rFonts w:ascii="Times New Roman" w:hAnsi="Times New Roman" w:cs="Times New Roman"/>
                <w:sz w:val="24"/>
                <w:szCs w:val="24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-4874623</wp:posOffset>
                  </wp:positionH>
                  <wp:positionV relativeFrom="paragraph">
                    <wp:posOffset>-3774927</wp:posOffset>
                  </wp:positionV>
                  <wp:extent cx="2747901" cy="1306286"/>
                  <wp:effectExtent l="19050" t="0" r="0" b="0"/>
                  <wp:wrapSquare wrapText="bothSides"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10000" contrast="-10000"/>
                          </a:blip>
                          <a:srcRect t="107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7645" cy="1302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702C5F" w:rsidRDefault="00702C5F"/>
    <w:sectPr w:rsidR="00702C5F" w:rsidSect="000C3131">
      <w:pgSz w:w="15840" w:h="12240" w:orient="landscape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C53BF"/>
    <w:rsid w:val="000C3131"/>
    <w:rsid w:val="000D4C99"/>
    <w:rsid w:val="00176FDE"/>
    <w:rsid w:val="00362FA2"/>
    <w:rsid w:val="00702C5F"/>
    <w:rsid w:val="0073599D"/>
    <w:rsid w:val="007B3448"/>
    <w:rsid w:val="008800E0"/>
    <w:rsid w:val="008801B3"/>
    <w:rsid w:val="00AC6751"/>
    <w:rsid w:val="00B06ECC"/>
    <w:rsid w:val="00D34D9B"/>
    <w:rsid w:val="00FC5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3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53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c5ad2865d-20d9-4a9c-bdda-0e6320d8e470-1">
    <w:name w:val="fc5ad2865d-20d9-4a9c-bdda-0e6320d8e470-1"/>
    <w:basedOn w:val="DefaultParagraphFont"/>
    <w:rsid w:val="00FC53BF"/>
  </w:style>
  <w:style w:type="paragraph" w:styleId="NoSpacing">
    <w:name w:val="No Spacing"/>
    <w:uiPriority w:val="1"/>
    <w:qFormat/>
    <w:rsid w:val="00FC53BF"/>
    <w:pPr>
      <w:spacing w:after="0" w:line="240" w:lineRule="auto"/>
    </w:pPr>
  </w:style>
  <w:style w:type="character" w:customStyle="1" w:styleId="fcda85b129-1f05-4a56-837c-83fd92e48d1e-1">
    <w:name w:val="fcda85b129-1f05-4a56-837c-83fd92e48d1e-1"/>
    <w:basedOn w:val="DefaultParagraphFont"/>
    <w:rsid w:val="00FC53BF"/>
  </w:style>
  <w:style w:type="character" w:customStyle="1" w:styleId="fc4bc63979-4eaa-491b-8aaa-3373ce6e0a2b-1">
    <w:name w:val="fc4bc63979-4eaa-491b-8aaa-3373ce6e0a2b-1"/>
    <w:basedOn w:val="DefaultParagraphFont"/>
    <w:rsid w:val="00FC53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TOPEYOMI</dc:creator>
  <cp:lastModifiedBy>TOPEYOMI</cp:lastModifiedBy>
  <cp:revision>1</cp:revision>
  <dcterms:created xsi:type="dcterms:W3CDTF">2016-08-02T05:38:00Z</dcterms:created>
  <dcterms:modified xsi:type="dcterms:W3CDTF">2016-08-02T07:34:00Z</dcterms:modified>
</cp:coreProperties>
</file>